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E7D6E8" w14:textId="05D1659A" w:rsidR="00715947" w:rsidRPr="000520AE" w:rsidRDefault="00715947" w:rsidP="004D2BC2">
      <w:pPr>
        <w:numPr>
          <w:ilvl w:val="0"/>
          <w:numId w:val="4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bookmarkStart w:id="0" w:name="_GoBack"/>
      <w:bookmarkEnd w:id="0"/>
      <w:r w:rsidRPr="000520AE">
        <w:rPr>
          <w:rFonts w:ascii="Arial" w:hAnsi="Arial" w:cs="Arial"/>
          <w:bCs/>
          <w:spacing w:val="-3"/>
          <w:sz w:val="22"/>
          <w:szCs w:val="22"/>
        </w:rPr>
        <w:t>The</w:t>
      </w:r>
      <w:r w:rsidRPr="000520AE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0520AE">
        <w:rPr>
          <w:rFonts w:ascii="Arial" w:hAnsi="Arial" w:cs="Arial"/>
          <w:bCs/>
          <w:spacing w:val="-3"/>
          <w:sz w:val="22"/>
          <w:szCs w:val="22"/>
        </w:rPr>
        <w:t xml:space="preserve">Queensland Racing Integrity Commission is </w:t>
      </w:r>
      <w:r w:rsidRPr="000520AE">
        <w:rPr>
          <w:rFonts w:ascii="Arial" w:hAnsi="Arial" w:cs="Arial"/>
          <w:sz w:val="22"/>
          <w:szCs w:val="22"/>
        </w:rPr>
        <w:t xml:space="preserve">an independent statutory body which oversees the integrity and welfare standards of racing animals and participants in Queensland. </w:t>
      </w:r>
    </w:p>
    <w:p w14:paraId="152C6E42" w14:textId="6878AFA3" w:rsidR="00715947" w:rsidRPr="000520AE" w:rsidRDefault="00715947" w:rsidP="00715947">
      <w:pPr>
        <w:numPr>
          <w:ilvl w:val="0"/>
          <w:numId w:val="4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20AE">
        <w:rPr>
          <w:rFonts w:ascii="Arial" w:hAnsi="Arial" w:cs="Arial"/>
          <w:sz w:val="22"/>
          <w:szCs w:val="22"/>
        </w:rPr>
        <w:t>The Queensland Racing Integrity Commission works in partnership with the Queensland racing indust</w:t>
      </w:r>
      <w:r w:rsidR="00087417" w:rsidRPr="000520AE">
        <w:rPr>
          <w:rFonts w:ascii="Arial" w:hAnsi="Arial" w:cs="Arial"/>
          <w:sz w:val="22"/>
          <w:szCs w:val="22"/>
        </w:rPr>
        <w:t>ry to monitor racing activities;</w:t>
      </w:r>
      <w:r w:rsidRPr="000520AE">
        <w:rPr>
          <w:rFonts w:ascii="Arial" w:hAnsi="Arial" w:cs="Arial"/>
          <w:sz w:val="22"/>
          <w:szCs w:val="22"/>
        </w:rPr>
        <w:t xml:space="preserve"> uphold the Rules of Racing</w:t>
      </w:r>
      <w:r w:rsidR="00087417" w:rsidRPr="000520AE">
        <w:rPr>
          <w:rFonts w:ascii="Arial" w:hAnsi="Arial" w:cs="Arial"/>
          <w:sz w:val="22"/>
          <w:szCs w:val="22"/>
        </w:rPr>
        <w:t>;</w:t>
      </w:r>
      <w:r w:rsidRPr="000520AE">
        <w:rPr>
          <w:rFonts w:ascii="Arial" w:hAnsi="Arial" w:cs="Arial"/>
          <w:sz w:val="22"/>
          <w:szCs w:val="22"/>
        </w:rPr>
        <w:t xml:space="preserve"> </w:t>
      </w:r>
      <w:r w:rsidR="006F2E6D" w:rsidRPr="000520AE">
        <w:rPr>
          <w:rFonts w:ascii="Arial" w:hAnsi="Arial" w:cs="Arial"/>
          <w:sz w:val="22"/>
          <w:szCs w:val="22"/>
        </w:rPr>
        <w:t>ensure</w:t>
      </w:r>
      <w:r w:rsidRPr="000520AE">
        <w:rPr>
          <w:rFonts w:ascii="Arial" w:hAnsi="Arial" w:cs="Arial"/>
          <w:sz w:val="22"/>
          <w:szCs w:val="22"/>
        </w:rPr>
        <w:t xml:space="preserve"> that everyone has the opportunity to compete on an even playing field</w:t>
      </w:r>
      <w:r w:rsidR="00087417" w:rsidRPr="000520AE">
        <w:rPr>
          <w:rFonts w:ascii="Arial" w:hAnsi="Arial" w:cs="Arial"/>
          <w:sz w:val="22"/>
          <w:szCs w:val="22"/>
        </w:rPr>
        <w:t>;</w:t>
      </w:r>
      <w:r w:rsidR="006F2E6D" w:rsidRPr="000520AE">
        <w:rPr>
          <w:rFonts w:ascii="Arial" w:hAnsi="Arial" w:cs="Arial"/>
          <w:sz w:val="22"/>
          <w:szCs w:val="22"/>
        </w:rPr>
        <w:t xml:space="preserve"> and to safeguard the welfare of all animals involved in racing.</w:t>
      </w:r>
    </w:p>
    <w:p w14:paraId="3F5B045D" w14:textId="7EF1FE89" w:rsidR="00041696" w:rsidRPr="000520AE" w:rsidRDefault="00715947" w:rsidP="00041696">
      <w:pPr>
        <w:numPr>
          <w:ilvl w:val="0"/>
          <w:numId w:val="44"/>
        </w:numPr>
        <w:tabs>
          <w:tab w:val="clear" w:pos="720"/>
          <w:tab w:val="num" w:pos="360"/>
        </w:tabs>
        <w:spacing w:before="240"/>
        <w:ind w:left="360"/>
        <w:jc w:val="both"/>
        <w:rPr>
          <w:rFonts w:ascii="Arial" w:hAnsi="Arial" w:cs="Arial"/>
          <w:bCs/>
          <w:spacing w:val="-3"/>
          <w:sz w:val="22"/>
          <w:szCs w:val="22"/>
        </w:rPr>
      </w:pPr>
      <w:r w:rsidRPr="000520AE">
        <w:rPr>
          <w:rFonts w:ascii="Arial" w:hAnsi="Arial" w:cs="Arial"/>
          <w:bCs/>
          <w:spacing w:val="-3"/>
          <w:sz w:val="22"/>
          <w:szCs w:val="22"/>
          <w:u w:val="single"/>
        </w:rPr>
        <w:t>Cabinet endorsed</w:t>
      </w:r>
      <w:r w:rsidRPr="000520AE">
        <w:rPr>
          <w:rFonts w:ascii="Arial" w:hAnsi="Arial" w:cs="Arial"/>
          <w:bCs/>
          <w:spacing w:val="-3"/>
          <w:sz w:val="22"/>
          <w:szCs w:val="22"/>
        </w:rPr>
        <w:t xml:space="preserve"> that Mr Ross Barnett be recommended to the Governor in Council for reappointment as the </w:t>
      </w:r>
      <w:r w:rsidR="008C5648" w:rsidRPr="000520AE">
        <w:rPr>
          <w:rFonts w:ascii="Arial" w:hAnsi="Arial" w:cs="Arial"/>
          <w:bCs/>
          <w:spacing w:val="-3"/>
          <w:sz w:val="22"/>
          <w:szCs w:val="22"/>
        </w:rPr>
        <w:t xml:space="preserve">Racing Integrity Commissioner </w:t>
      </w:r>
      <w:r w:rsidRPr="000520AE">
        <w:rPr>
          <w:rFonts w:ascii="Arial" w:hAnsi="Arial" w:cs="Arial"/>
          <w:bCs/>
          <w:spacing w:val="-3"/>
          <w:sz w:val="22"/>
          <w:szCs w:val="22"/>
        </w:rPr>
        <w:t>for a term commencing from 1 May 2019 up to and including 30 April 2022.</w:t>
      </w:r>
    </w:p>
    <w:p w14:paraId="20FED866" w14:textId="175D8EC0" w:rsidR="00041696" w:rsidRPr="000520AE" w:rsidRDefault="00041696" w:rsidP="00267FEE">
      <w:pPr>
        <w:pStyle w:val="ListParagraph"/>
        <w:widowControl w:val="0"/>
        <w:numPr>
          <w:ilvl w:val="0"/>
          <w:numId w:val="44"/>
        </w:numPr>
        <w:tabs>
          <w:tab w:val="clear" w:pos="720"/>
          <w:tab w:val="num" w:pos="360"/>
          <w:tab w:val="left" w:pos="426"/>
        </w:tabs>
        <w:autoSpaceDE w:val="0"/>
        <w:autoSpaceDN w:val="0"/>
        <w:spacing w:before="360"/>
        <w:ind w:left="360" w:right="6"/>
        <w:jc w:val="both"/>
        <w:rPr>
          <w:rFonts w:ascii="Arial" w:eastAsia="Times New Roman" w:hAnsi="Arial" w:cs="Arial"/>
          <w:i/>
          <w:color w:val="000000"/>
        </w:rPr>
      </w:pPr>
      <w:r w:rsidRPr="000520AE">
        <w:rPr>
          <w:rFonts w:ascii="Arial" w:eastAsia="Times New Roman" w:hAnsi="Arial" w:cs="Arial"/>
          <w:i/>
          <w:color w:val="000000"/>
          <w:u w:val="single"/>
        </w:rPr>
        <w:t>Attachments</w:t>
      </w:r>
    </w:p>
    <w:p w14:paraId="24BED218" w14:textId="065FA74F" w:rsidR="00041696" w:rsidRPr="000520AE" w:rsidRDefault="00041696" w:rsidP="00267FEE">
      <w:pPr>
        <w:pStyle w:val="ListParagraph"/>
        <w:widowControl w:val="0"/>
        <w:numPr>
          <w:ilvl w:val="0"/>
          <w:numId w:val="49"/>
        </w:numPr>
        <w:tabs>
          <w:tab w:val="left" w:pos="851"/>
        </w:tabs>
        <w:autoSpaceDE w:val="0"/>
        <w:autoSpaceDN w:val="0"/>
        <w:spacing w:before="120"/>
        <w:ind w:right="6"/>
        <w:jc w:val="both"/>
        <w:rPr>
          <w:rFonts w:ascii="Arial" w:hAnsi="Arial" w:cs="Arial"/>
        </w:rPr>
      </w:pPr>
      <w:r w:rsidRPr="000520AE">
        <w:rPr>
          <w:rFonts w:ascii="Arial" w:hAnsi="Arial" w:cs="Arial"/>
        </w:rPr>
        <w:t>Nil.</w:t>
      </w:r>
    </w:p>
    <w:sectPr w:rsidR="00041696" w:rsidRPr="000520AE" w:rsidSect="00052D16">
      <w:headerReference w:type="default" r:id="rId11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FD568" w14:textId="77777777" w:rsidR="005D112A" w:rsidRDefault="005D112A">
      <w:r>
        <w:separator/>
      </w:r>
    </w:p>
  </w:endnote>
  <w:endnote w:type="continuationSeparator" w:id="0">
    <w:p w14:paraId="6A7007DA" w14:textId="77777777" w:rsidR="005D112A" w:rsidRDefault="005D1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EEA2" w14:textId="77777777" w:rsidR="005D112A" w:rsidRDefault="005D112A">
      <w:r>
        <w:separator/>
      </w:r>
    </w:p>
  </w:footnote>
  <w:footnote w:type="continuationSeparator" w:id="0">
    <w:p w14:paraId="0A6E545E" w14:textId="77777777" w:rsidR="005D112A" w:rsidRDefault="005D1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F7BD1" w14:textId="77777777" w:rsidR="006150DB" w:rsidRPr="00937A4A" w:rsidRDefault="006150DB" w:rsidP="006150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ascii="Arial" w:hAnsi="Arial" w:cs="Arial"/>
        <w:b/>
        <w:color w:val="auto"/>
        <w:sz w:val="28"/>
        <w:szCs w:val="22"/>
        <w:lang w:eastAsia="en-US"/>
      </w:rPr>
    </w:pPr>
    <w:r w:rsidRPr="00937A4A">
      <w:rPr>
        <w:rFonts w:ascii="Arial" w:hAnsi="Arial" w:cs="Arial"/>
        <w:b/>
        <w:color w:val="auto"/>
        <w:sz w:val="28"/>
        <w:szCs w:val="22"/>
        <w:lang w:eastAsia="en-US"/>
      </w:rPr>
      <w:t>Queensland Government</w:t>
    </w:r>
  </w:p>
  <w:p w14:paraId="0EADE962" w14:textId="77777777" w:rsidR="006150DB" w:rsidRPr="00937A4A" w:rsidRDefault="006150DB" w:rsidP="006150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ascii="Arial" w:hAnsi="Arial" w:cs="Arial"/>
        <w:b/>
        <w:color w:val="auto"/>
        <w:sz w:val="14"/>
        <w:szCs w:val="22"/>
        <w:u w:val="single"/>
        <w:lang w:eastAsia="en-US"/>
      </w:rPr>
    </w:pPr>
  </w:p>
  <w:p w14:paraId="40DF00A9" w14:textId="290807D5" w:rsidR="006150DB" w:rsidRPr="00937A4A" w:rsidRDefault="006150DB" w:rsidP="006150DB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ascii="Arial" w:hAnsi="Arial" w:cs="Arial"/>
        <w:b/>
        <w:color w:val="auto"/>
        <w:sz w:val="22"/>
        <w:szCs w:val="22"/>
        <w:lang w:eastAsia="en-US"/>
      </w:rPr>
    </w:pPr>
    <w:r w:rsidRPr="00937A4A">
      <w:rPr>
        <w:rFonts w:ascii="Arial" w:hAnsi="Arial" w:cs="Arial"/>
        <w:b/>
        <w:color w:val="auto"/>
        <w:sz w:val="22"/>
        <w:szCs w:val="22"/>
        <w:lang w:eastAsia="en-US"/>
      </w:rPr>
      <w:t xml:space="preserve">Cabinet – </w:t>
    </w:r>
    <w:r>
      <w:rPr>
        <w:rFonts w:ascii="Arial" w:hAnsi="Arial" w:cs="Arial"/>
        <w:b/>
        <w:color w:val="auto"/>
        <w:sz w:val="22"/>
        <w:szCs w:val="22"/>
        <w:lang w:eastAsia="en-US"/>
      </w:rPr>
      <w:t>April 2019</w:t>
    </w:r>
  </w:p>
  <w:p w14:paraId="775244C4" w14:textId="131D14E0" w:rsidR="006150DB" w:rsidRPr="006150DB" w:rsidRDefault="006150DB" w:rsidP="00267FEE">
    <w:pPr>
      <w:keepLines/>
      <w:spacing w:before="120"/>
      <w:jc w:val="both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ab/>
    </w:r>
    <w:r w:rsidRPr="006150DB">
      <w:rPr>
        <w:rFonts w:ascii="Arial" w:hAnsi="Arial" w:cs="Arial"/>
        <w:b/>
        <w:sz w:val="22"/>
        <w:szCs w:val="22"/>
        <w:u w:val="single"/>
      </w:rPr>
      <w:t xml:space="preserve">Reappointment of the Commissioner of the Queensland Racing </w:t>
    </w:r>
    <w:r>
      <w:rPr>
        <w:rFonts w:ascii="Arial" w:hAnsi="Arial" w:cs="Arial"/>
        <w:b/>
        <w:sz w:val="22"/>
        <w:szCs w:val="22"/>
        <w:u w:val="single"/>
      </w:rPr>
      <w:tab/>
    </w:r>
    <w:r>
      <w:rPr>
        <w:rFonts w:ascii="Arial" w:hAnsi="Arial" w:cs="Arial"/>
        <w:b/>
        <w:sz w:val="22"/>
        <w:szCs w:val="22"/>
        <w:u w:val="single"/>
      </w:rPr>
      <w:tab/>
    </w:r>
    <w:r>
      <w:rPr>
        <w:rFonts w:ascii="Arial" w:hAnsi="Arial" w:cs="Arial"/>
        <w:b/>
        <w:sz w:val="22"/>
        <w:szCs w:val="22"/>
        <w:u w:val="single"/>
      </w:rPr>
      <w:tab/>
    </w:r>
    <w:r>
      <w:rPr>
        <w:rFonts w:ascii="Arial" w:hAnsi="Arial" w:cs="Arial"/>
        <w:b/>
        <w:sz w:val="22"/>
        <w:szCs w:val="22"/>
        <w:u w:val="single"/>
      </w:rPr>
      <w:tab/>
    </w:r>
    <w:r w:rsidRPr="006150DB">
      <w:rPr>
        <w:rFonts w:ascii="Arial" w:hAnsi="Arial" w:cs="Arial"/>
        <w:b/>
        <w:sz w:val="22"/>
        <w:szCs w:val="22"/>
        <w:u w:val="single"/>
      </w:rPr>
      <w:t>Integrity Commission</w:t>
    </w:r>
  </w:p>
  <w:p w14:paraId="4F57B8EE" w14:textId="45E47A17" w:rsidR="006150DB" w:rsidRPr="006150DB" w:rsidRDefault="006150DB" w:rsidP="00267FEE">
    <w:pPr>
      <w:spacing w:before="120"/>
      <w:jc w:val="both"/>
      <w:rPr>
        <w:rFonts w:ascii="Arial" w:hAnsi="Arial" w:cs="Arial"/>
        <w:b/>
        <w:sz w:val="22"/>
        <w:szCs w:val="22"/>
        <w:u w:val="single"/>
      </w:rPr>
    </w:pPr>
    <w:r w:rsidRPr="006150DB">
      <w:rPr>
        <w:rFonts w:ascii="Arial" w:hAnsi="Arial" w:cs="Arial"/>
        <w:b/>
        <w:sz w:val="22"/>
        <w:szCs w:val="22"/>
        <w:u w:val="single"/>
      </w:rPr>
      <w:t>Minister for Local Government, Minister for Racing and Minister for Multicultural Affairs</w:t>
    </w:r>
  </w:p>
  <w:p w14:paraId="2AD0FFEB" w14:textId="77777777" w:rsidR="006150DB" w:rsidRDefault="006150DB" w:rsidP="006150DB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EFC86AA0"/>
    <w:lvl w:ilvl="0">
      <w:numFmt w:val="decimal"/>
      <w:lvlText w:val="*"/>
      <w:lvlJc w:val="left"/>
    </w:lvl>
  </w:abstractNum>
  <w:abstractNum w:abstractNumId="1" w15:restartNumberingAfterBreak="0">
    <w:nsid w:val="02D55FDA"/>
    <w:multiLevelType w:val="multilevel"/>
    <w:tmpl w:val="9CB8C6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CA14BD"/>
    <w:multiLevelType w:val="hybridMultilevel"/>
    <w:tmpl w:val="AC6052B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3F632AA"/>
    <w:multiLevelType w:val="hybridMultilevel"/>
    <w:tmpl w:val="C20851B8"/>
    <w:lvl w:ilvl="0" w:tplc="7448716C">
      <w:start w:val="1"/>
      <w:numFmt w:val="lowerLetter"/>
      <w:lvlText w:val="%1)"/>
      <w:lvlJc w:val="left"/>
      <w:pPr>
        <w:tabs>
          <w:tab w:val="num" w:pos="567"/>
        </w:tabs>
        <w:ind w:left="924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321558"/>
    <w:multiLevelType w:val="hybridMultilevel"/>
    <w:tmpl w:val="028876C4"/>
    <w:lvl w:ilvl="0" w:tplc="0C090017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9BB0C51"/>
    <w:multiLevelType w:val="multilevel"/>
    <w:tmpl w:val="7BF2699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0B503A08"/>
    <w:multiLevelType w:val="hybridMultilevel"/>
    <w:tmpl w:val="E918DBB2"/>
    <w:lvl w:ilvl="0" w:tplc="664863E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000000"/>
        <w:sz w:val="23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403E39"/>
    <w:multiLevelType w:val="hybridMultilevel"/>
    <w:tmpl w:val="C1D6A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BA7764"/>
    <w:multiLevelType w:val="hybridMultilevel"/>
    <w:tmpl w:val="0F220E9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0936C6"/>
    <w:multiLevelType w:val="multilevel"/>
    <w:tmpl w:val="29B2E9A4"/>
    <w:lvl w:ilvl="0">
      <w:start w:val="1"/>
      <w:numFmt w:val="bullet"/>
      <w:lvlText w:val=""/>
      <w:lvlJc w:val="left"/>
      <w:pPr>
        <w:tabs>
          <w:tab w:val="num" w:pos="284"/>
        </w:tabs>
        <w:ind w:left="851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10" w15:restartNumberingAfterBreak="0">
    <w:nsid w:val="14901F9B"/>
    <w:multiLevelType w:val="hybridMultilevel"/>
    <w:tmpl w:val="5E705C8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B54321"/>
    <w:multiLevelType w:val="hybridMultilevel"/>
    <w:tmpl w:val="0FD83CB8"/>
    <w:lvl w:ilvl="0" w:tplc="0C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F83F4E"/>
    <w:multiLevelType w:val="hybridMultilevel"/>
    <w:tmpl w:val="B1C6ACCE"/>
    <w:lvl w:ilvl="0" w:tplc="75DCDF8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ECE0E78"/>
    <w:multiLevelType w:val="singleLevel"/>
    <w:tmpl w:val="D1BC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4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2CDB7B99"/>
    <w:multiLevelType w:val="hybridMultilevel"/>
    <w:tmpl w:val="DA184F2E"/>
    <w:lvl w:ilvl="0" w:tplc="0C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2FE05BCB"/>
    <w:multiLevelType w:val="hybridMultilevel"/>
    <w:tmpl w:val="11705DC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0CC3A12"/>
    <w:multiLevelType w:val="hybridMultilevel"/>
    <w:tmpl w:val="71CAD288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954279"/>
    <w:multiLevelType w:val="hybridMultilevel"/>
    <w:tmpl w:val="E3E69680"/>
    <w:lvl w:ilvl="0" w:tplc="52C015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9" w15:restartNumberingAfterBreak="0">
    <w:nsid w:val="3E7600E3"/>
    <w:multiLevelType w:val="hybridMultilevel"/>
    <w:tmpl w:val="7254A0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966A00"/>
    <w:multiLevelType w:val="multilevel"/>
    <w:tmpl w:val="B88C7F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6DE6743"/>
    <w:multiLevelType w:val="multilevel"/>
    <w:tmpl w:val="028C301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567"/>
        </w:tabs>
        <w:ind w:left="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4F327D0B"/>
    <w:multiLevelType w:val="hybridMultilevel"/>
    <w:tmpl w:val="09322ED2"/>
    <w:lvl w:ilvl="0" w:tplc="201A0E92">
      <w:start w:val="1"/>
      <w:numFmt w:val="bullet"/>
      <w:lvlText w:val=""/>
      <w:lvlJc w:val="left"/>
      <w:pPr>
        <w:tabs>
          <w:tab w:val="num" w:pos="362"/>
        </w:tabs>
        <w:ind w:left="3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2"/>
        </w:tabs>
        <w:ind w:left="144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abstractNum w:abstractNumId="23" w15:restartNumberingAfterBreak="0">
    <w:nsid w:val="50C902E2"/>
    <w:multiLevelType w:val="hybridMultilevel"/>
    <w:tmpl w:val="85963DA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339DB"/>
    <w:multiLevelType w:val="hybridMultilevel"/>
    <w:tmpl w:val="7B54DD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1B42E9"/>
    <w:multiLevelType w:val="multilevel"/>
    <w:tmpl w:val="3106F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CB25ED"/>
    <w:multiLevelType w:val="multilevel"/>
    <w:tmpl w:val="099266EE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-283"/>
        </w:tabs>
        <w:ind w:left="284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27" w15:restartNumberingAfterBreak="0">
    <w:nsid w:val="5C380916"/>
    <w:multiLevelType w:val="hybridMultilevel"/>
    <w:tmpl w:val="68CE284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20778BF"/>
    <w:multiLevelType w:val="hybridMultilevel"/>
    <w:tmpl w:val="35FED5A8"/>
    <w:lvl w:ilvl="0" w:tplc="664863E6">
      <w:start w:val="1"/>
      <w:numFmt w:val="bullet"/>
      <w:lvlText w:val=""/>
      <w:lvlJc w:val="left"/>
      <w:pPr>
        <w:tabs>
          <w:tab w:val="num" w:pos="456"/>
        </w:tabs>
        <w:ind w:left="456" w:hanging="454"/>
      </w:pPr>
      <w:rPr>
        <w:rFonts w:ascii="Symbol" w:hAnsi="Symbol" w:hint="default"/>
        <w:color w:val="000000"/>
        <w:sz w:val="23"/>
      </w:rPr>
    </w:lvl>
    <w:lvl w:ilvl="1" w:tplc="09B240E8">
      <w:start w:val="1"/>
      <w:numFmt w:val="lowerLetter"/>
      <w:lvlText w:val="(%2)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2"/>
        </w:tabs>
        <w:ind w:left="180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2"/>
        </w:tabs>
        <w:ind w:left="252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2"/>
        </w:tabs>
        <w:ind w:left="324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2"/>
        </w:tabs>
        <w:ind w:left="396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2"/>
        </w:tabs>
        <w:ind w:left="468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2"/>
        </w:tabs>
        <w:ind w:left="540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2"/>
        </w:tabs>
        <w:ind w:left="6122" w:hanging="180"/>
      </w:pPr>
    </w:lvl>
  </w:abstractNum>
  <w:abstractNum w:abstractNumId="29" w15:restartNumberingAfterBreak="0">
    <w:nsid w:val="66023554"/>
    <w:multiLevelType w:val="hybridMultilevel"/>
    <w:tmpl w:val="418E32E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E0A3292"/>
    <w:multiLevelType w:val="hybridMultilevel"/>
    <w:tmpl w:val="DDE63B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A205D3"/>
    <w:multiLevelType w:val="hybridMultilevel"/>
    <w:tmpl w:val="6228184E"/>
    <w:lvl w:ilvl="0" w:tplc="0C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2" w15:restartNumberingAfterBreak="0">
    <w:nsid w:val="71602DE9"/>
    <w:multiLevelType w:val="hybridMultilevel"/>
    <w:tmpl w:val="E78207DA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F3608D"/>
    <w:multiLevelType w:val="multilevel"/>
    <w:tmpl w:val="91E2277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5BE4382"/>
    <w:multiLevelType w:val="hybridMultilevel"/>
    <w:tmpl w:val="434065A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6ED20EE"/>
    <w:multiLevelType w:val="multilevel"/>
    <w:tmpl w:val="6906841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851" w:hanging="851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297"/>
        </w:tabs>
        <w:ind w:left="297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"/>
        </w:tabs>
        <w:ind w:left="44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5"/>
        </w:tabs>
        <w:ind w:left="58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9"/>
        </w:tabs>
        <w:ind w:left="72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17"/>
        </w:tabs>
        <w:ind w:left="1017" w:hanging="1584"/>
      </w:pPr>
      <w:rPr>
        <w:rFonts w:hint="default"/>
      </w:rPr>
    </w:lvl>
  </w:abstractNum>
  <w:abstractNum w:abstractNumId="36" w15:restartNumberingAfterBreak="0">
    <w:nsid w:val="7C2F774E"/>
    <w:multiLevelType w:val="hybridMultilevel"/>
    <w:tmpl w:val="72AA7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DBE2FD8"/>
    <w:multiLevelType w:val="hybridMultilevel"/>
    <w:tmpl w:val="40C2C87E"/>
    <w:lvl w:ilvl="0" w:tplc="B2C49C2C">
      <w:start w:val="1"/>
      <w:numFmt w:val="bullet"/>
      <w:lvlText w:val=""/>
      <w:lvlJc w:val="left"/>
      <w:pPr>
        <w:tabs>
          <w:tab w:val="num" w:pos="718"/>
        </w:tabs>
        <w:ind w:left="565" w:hanging="20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38" w15:restartNumberingAfterBreak="0">
    <w:nsid w:val="7F176F87"/>
    <w:multiLevelType w:val="hybridMultilevel"/>
    <w:tmpl w:val="F7F40116"/>
    <w:lvl w:ilvl="0" w:tplc="12E07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6"/>
  </w:num>
  <w:num w:numId="3">
    <w:abstractNumId w:val="14"/>
  </w:num>
  <w:num w:numId="4">
    <w:abstractNumId w:val="35"/>
  </w:num>
  <w:num w:numId="5">
    <w:abstractNumId w:val="26"/>
  </w:num>
  <w:num w:numId="6">
    <w:abstractNumId w:val="5"/>
  </w:num>
  <w:num w:numId="7">
    <w:abstractNumId w:val="21"/>
  </w:num>
  <w:num w:numId="8">
    <w:abstractNumId w:val="1"/>
  </w:num>
  <w:num w:numId="9">
    <w:abstractNumId w:val="17"/>
  </w:num>
  <w:num w:numId="10">
    <w:abstractNumId w:val="1"/>
  </w:num>
  <w:num w:numId="11">
    <w:abstractNumId w:val="35"/>
  </w:num>
  <w:num w:numId="12">
    <w:abstractNumId w:val="26"/>
  </w:num>
  <w:num w:numId="13">
    <w:abstractNumId w:val="5"/>
  </w:num>
  <w:num w:numId="14">
    <w:abstractNumId w:val="21"/>
  </w:num>
  <w:num w:numId="15">
    <w:abstractNumId w:val="9"/>
  </w:num>
  <w:num w:numId="16">
    <w:abstractNumId w:val="3"/>
  </w:num>
  <w:num w:numId="17">
    <w:abstractNumId w:val="18"/>
  </w:num>
  <w:num w:numId="18">
    <w:abstractNumId w:val="27"/>
  </w:num>
  <w:num w:numId="19">
    <w:abstractNumId w:val="27"/>
  </w:num>
  <w:num w:numId="20">
    <w:abstractNumId w:val="27"/>
  </w:num>
  <w:num w:numId="21">
    <w:abstractNumId w:val="20"/>
  </w:num>
  <w:num w:numId="22">
    <w:abstractNumId w:val="30"/>
  </w:num>
  <w:num w:numId="23">
    <w:abstractNumId w:val="13"/>
  </w:num>
  <w:num w:numId="24">
    <w:abstractNumId w:val="11"/>
  </w:num>
  <w:num w:numId="25">
    <w:abstractNumId w:val="16"/>
  </w:num>
  <w:num w:numId="26">
    <w:abstractNumId w:val="19"/>
  </w:num>
  <w:num w:numId="27">
    <w:abstractNumId w:val="34"/>
  </w:num>
  <w:num w:numId="28">
    <w:abstractNumId w:val="12"/>
  </w:num>
  <w:num w:numId="29">
    <w:abstractNumId w:val="37"/>
  </w:num>
  <w:num w:numId="30">
    <w:abstractNumId w:val="6"/>
  </w:num>
  <w:num w:numId="31">
    <w:abstractNumId w:val="33"/>
  </w:num>
  <w:num w:numId="32">
    <w:abstractNumId w:val="22"/>
  </w:num>
  <w:num w:numId="33">
    <w:abstractNumId w:val="28"/>
  </w:num>
  <w:num w:numId="34">
    <w:abstractNumId w:val="3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5"/>
  </w:num>
  <w:num w:numId="38">
    <w:abstractNumId w:val="32"/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9"/>
  </w:num>
  <w:num w:numId="42">
    <w:abstractNumId w:val="4"/>
  </w:num>
  <w:num w:numId="43">
    <w:abstractNumId w:val="10"/>
  </w:num>
  <w:num w:numId="44">
    <w:abstractNumId w:val="38"/>
  </w:num>
  <w:num w:numId="45">
    <w:abstractNumId w:val="15"/>
  </w:num>
  <w:num w:numId="46">
    <w:abstractNumId w:val="8"/>
  </w:num>
  <w:num w:numId="47">
    <w:abstractNumId w:val="23"/>
  </w:num>
  <w:num w:numId="48">
    <w:abstractNumId w:val="31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attachedTemplate r:id="rId1"/>
  <w:stylePaneFormatFilter w:val="1802" w:allStyles="0" w:customStyles="1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D0D"/>
    <w:rsid w:val="00011232"/>
    <w:rsid w:val="0001342E"/>
    <w:rsid w:val="00014C62"/>
    <w:rsid w:val="00027EDA"/>
    <w:rsid w:val="00031021"/>
    <w:rsid w:val="00031C64"/>
    <w:rsid w:val="00033FF3"/>
    <w:rsid w:val="00035CF2"/>
    <w:rsid w:val="00041696"/>
    <w:rsid w:val="00045AC4"/>
    <w:rsid w:val="00051507"/>
    <w:rsid w:val="000520AE"/>
    <w:rsid w:val="00052D16"/>
    <w:rsid w:val="00055A6E"/>
    <w:rsid w:val="000612E9"/>
    <w:rsid w:val="00065DF3"/>
    <w:rsid w:val="00082827"/>
    <w:rsid w:val="000853F5"/>
    <w:rsid w:val="00087417"/>
    <w:rsid w:val="000A4048"/>
    <w:rsid w:val="000B287F"/>
    <w:rsid w:val="000C4F7E"/>
    <w:rsid w:val="000D0551"/>
    <w:rsid w:val="000D7381"/>
    <w:rsid w:val="000D7693"/>
    <w:rsid w:val="000F04A7"/>
    <w:rsid w:val="000F113D"/>
    <w:rsid w:val="000F2B90"/>
    <w:rsid w:val="0010369E"/>
    <w:rsid w:val="00116078"/>
    <w:rsid w:val="00116E58"/>
    <w:rsid w:val="001301E9"/>
    <w:rsid w:val="001363FA"/>
    <w:rsid w:val="00142557"/>
    <w:rsid w:val="00142877"/>
    <w:rsid w:val="001466FC"/>
    <w:rsid w:val="00152192"/>
    <w:rsid w:val="0015347E"/>
    <w:rsid w:val="00153D5A"/>
    <w:rsid w:val="001576DD"/>
    <w:rsid w:val="00167159"/>
    <w:rsid w:val="001809C0"/>
    <w:rsid w:val="00196B62"/>
    <w:rsid w:val="001C106C"/>
    <w:rsid w:val="001C6CE6"/>
    <w:rsid w:val="001D2C72"/>
    <w:rsid w:val="001E6E19"/>
    <w:rsid w:val="001E6F36"/>
    <w:rsid w:val="001F48FB"/>
    <w:rsid w:val="00203F06"/>
    <w:rsid w:val="0021116D"/>
    <w:rsid w:val="00212A0A"/>
    <w:rsid w:val="0021406B"/>
    <w:rsid w:val="00216F8B"/>
    <w:rsid w:val="00222CE8"/>
    <w:rsid w:val="002241AB"/>
    <w:rsid w:val="00227765"/>
    <w:rsid w:val="0025129E"/>
    <w:rsid w:val="002519F5"/>
    <w:rsid w:val="002655CF"/>
    <w:rsid w:val="00267FEE"/>
    <w:rsid w:val="0027543B"/>
    <w:rsid w:val="002801A5"/>
    <w:rsid w:val="00294D02"/>
    <w:rsid w:val="002B20E8"/>
    <w:rsid w:val="002C5BA0"/>
    <w:rsid w:val="002D0602"/>
    <w:rsid w:val="002E3C10"/>
    <w:rsid w:val="002E729C"/>
    <w:rsid w:val="00301F9C"/>
    <w:rsid w:val="003105BE"/>
    <w:rsid w:val="00314A18"/>
    <w:rsid w:val="00317C72"/>
    <w:rsid w:val="0032050E"/>
    <w:rsid w:val="0032290E"/>
    <w:rsid w:val="00330500"/>
    <w:rsid w:val="00337410"/>
    <w:rsid w:val="00341A1B"/>
    <w:rsid w:val="00343E44"/>
    <w:rsid w:val="003627E0"/>
    <w:rsid w:val="003642C8"/>
    <w:rsid w:val="00376C17"/>
    <w:rsid w:val="0038524B"/>
    <w:rsid w:val="00392D49"/>
    <w:rsid w:val="003A7E79"/>
    <w:rsid w:val="003B4650"/>
    <w:rsid w:val="003D391A"/>
    <w:rsid w:val="003D63F0"/>
    <w:rsid w:val="003E0055"/>
    <w:rsid w:val="003E34B6"/>
    <w:rsid w:val="003E54A3"/>
    <w:rsid w:val="003F6B86"/>
    <w:rsid w:val="0040142F"/>
    <w:rsid w:val="00403B0B"/>
    <w:rsid w:val="00404F51"/>
    <w:rsid w:val="004056C4"/>
    <w:rsid w:val="00412EAE"/>
    <w:rsid w:val="0041582A"/>
    <w:rsid w:val="00417EEB"/>
    <w:rsid w:val="00442BDB"/>
    <w:rsid w:val="00451315"/>
    <w:rsid w:val="00454F6B"/>
    <w:rsid w:val="00455A00"/>
    <w:rsid w:val="0046125C"/>
    <w:rsid w:val="00463729"/>
    <w:rsid w:val="0046582A"/>
    <w:rsid w:val="00467EAC"/>
    <w:rsid w:val="00471E26"/>
    <w:rsid w:val="00476444"/>
    <w:rsid w:val="00486A61"/>
    <w:rsid w:val="004920F4"/>
    <w:rsid w:val="004A0CE4"/>
    <w:rsid w:val="004B44B6"/>
    <w:rsid w:val="004B6646"/>
    <w:rsid w:val="004D0FC3"/>
    <w:rsid w:val="004D18F8"/>
    <w:rsid w:val="004D294E"/>
    <w:rsid w:val="004D2BC2"/>
    <w:rsid w:val="004D3562"/>
    <w:rsid w:val="004D4687"/>
    <w:rsid w:val="004D50D3"/>
    <w:rsid w:val="004F1317"/>
    <w:rsid w:val="004F44F7"/>
    <w:rsid w:val="00505596"/>
    <w:rsid w:val="005164B1"/>
    <w:rsid w:val="00542164"/>
    <w:rsid w:val="00542539"/>
    <w:rsid w:val="0055291A"/>
    <w:rsid w:val="005561E1"/>
    <w:rsid w:val="00563423"/>
    <w:rsid w:val="00571C38"/>
    <w:rsid w:val="00581C75"/>
    <w:rsid w:val="005851AC"/>
    <w:rsid w:val="00586870"/>
    <w:rsid w:val="00596268"/>
    <w:rsid w:val="005A124A"/>
    <w:rsid w:val="005B5E9D"/>
    <w:rsid w:val="005D112A"/>
    <w:rsid w:val="005F4C9E"/>
    <w:rsid w:val="006150DB"/>
    <w:rsid w:val="006366A2"/>
    <w:rsid w:val="00643FEA"/>
    <w:rsid w:val="00647AEC"/>
    <w:rsid w:val="00651990"/>
    <w:rsid w:val="00662994"/>
    <w:rsid w:val="00662F28"/>
    <w:rsid w:val="006637A5"/>
    <w:rsid w:val="00664177"/>
    <w:rsid w:val="00667039"/>
    <w:rsid w:val="0068370B"/>
    <w:rsid w:val="0068559C"/>
    <w:rsid w:val="00686D22"/>
    <w:rsid w:val="0069008B"/>
    <w:rsid w:val="00692838"/>
    <w:rsid w:val="00696C15"/>
    <w:rsid w:val="006973FE"/>
    <w:rsid w:val="00697E39"/>
    <w:rsid w:val="006A1C07"/>
    <w:rsid w:val="006A5E53"/>
    <w:rsid w:val="006B2C1A"/>
    <w:rsid w:val="006B48B8"/>
    <w:rsid w:val="006C53CE"/>
    <w:rsid w:val="006C55F4"/>
    <w:rsid w:val="006C75CE"/>
    <w:rsid w:val="006D72DB"/>
    <w:rsid w:val="006F2E6D"/>
    <w:rsid w:val="006F3111"/>
    <w:rsid w:val="006F3279"/>
    <w:rsid w:val="006F60C4"/>
    <w:rsid w:val="006F67DA"/>
    <w:rsid w:val="00700459"/>
    <w:rsid w:val="0070384A"/>
    <w:rsid w:val="00712B2C"/>
    <w:rsid w:val="00715947"/>
    <w:rsid w:val="00715B2D"/>
    <w:rsid w:val="00716951"/>
    <w:rsid w:val="00724BA4"/>
    <w:rsid w:val="00735205"/>
    <w:rsid w:val="00742B80"/>
    <w:rsid w:val="00742D1F"/>
    <w:rsid w:val="00745E1B"/>
    <w:rsid w:val="00750DC5"/>
    <w:rsid w:val="00754113"/>
    <w:rsid w:val="00754F2D"/>
    <w:rsid w:val="007652E2"/>
    <w:rsid w:val="00780017"/>
    <w:rsid w:val="00780301"/>
    <w:rsid w:val="007830B0"/>
    <w:rsid w:val="00786629"/>
    <w:rsid w:val="007A0117"/>
    <w:rsid w:val="007A27EA"/>
    <w:rsid w:val="007B3F1C"/>
    <w:rsid w:val="007B6A2E"/>
    <w:rsid w:val="007B78D5"/>
    <w:rsid w:val="007C0AEE"/>
    <w:rsid w:val="007C1E0D"/>
    <w:rsid w:val="007D4295"/>
    <w:rsid w:val="007D7A63"/>
    <w:rsid w:val="007E2EB0"/>
    <w:rsid w:val="007F20FA"/>
    <w:rsid w:val="007F4C31"/>
    <w:rsid w:val="0080596F"/>
    <w:rsid w:val="00811D1C"/>
    <w:rsid w:val="00814D48"/>
    <w:rsid w:val="00826006"/>
    <w:rsid w:val="00837DBF"/>
    <w:rsid w:val="0084077B"/>
    <w:rsid w:val="008431F5"/>
    <w:rsid w:val="008436F2"/>
    <w:rsid w:val="00844F2E"/>
    <w:rsid w:val="00846567"/>
    <w:rsid w:val="0084722C"/>
    <w:rsid w:val="00851E2A"/>
    <w:rsid w:val="008625F2"/>
    <w:rsid w:val="00866484"/>
    <w:rsid w:val="008916FF"/>
    <w:rsid w:val="00897126"/>
    <w:rsid w:val="008A4F3E"/>
    <w:rsid w:val="008A61A9"/>
    <w:rsid w:val="008B338C"/>
    <w:rsid w:val="008B4A4F"/>
    <w:rsid w:val="008B783B"/>
    <w:rsid w:val="008C199B"/>
    <w:rsid w:val="008C5648"/>
    <w:rsid w:val="008C6C19"/>
    <w:rsid w:val="008C737C"/>
    <w:rsid w:val="008D153C"/>
    <w:rsid w:val="008D7593"/>
    <w:rsid w:val="008D7B78"/>
    <w:rsid w:val="008E45B5"/>
    <w:rsid w:val="008F0F49"/>
    <w:rsid w:val="008F4A42"/>
    <w:rsid w:val="008F73B0"/>
    <w:rsid w:val="00900468"/>
    <w:rsid w:val="0090307A"/>
    <w:rsid w:val="00905A4A"/>
    <w:rsid w:val="0090723C"/>
    <w:rsid w:val="00911862"/>
    <w:rsid w:val="00923089"/>
    <w:rsid w:val="009264CF"/>
    <w:rsid w:val="00945173"/>
    <w:rsid w:val="009528FE"/>
    <w:rsid w:val="00957F55"/>
    <w:rsid w:val="009675EE"/>
    <w:rsid w:val="00967DED"/>
    <w:rsid w:val="00975242"/>
    <w:rsid w:val="009757E1"/>
    <w:rsid w:val="00980DDD"/>
    <w:rsid w:val="009860E3"/>
    <w:rsid w:val="0099682A"/>
    <w:rsid w:val="009A6ADF"/>
    <w:rsid w:val="009C1202"/>
    <w:rsid w:val="009C7656"/>
    <w:rsid w:val="009D1D78"/>
    <w:rsid w:val="009E40E2"/>
    <w:rsid w:val="009F1CD4"/>
    <w:rsid w:val="009F7F0B"/>
    <w:rsid w:val="00A013EF"/>
    <w:rsid w:val="00A05D9B"/>
    <w:rsid w:val="00A12E73"/>
    <w:rsid w:val="00A27684"/>
    <w:rsid w:val="00A302E5"/>
    <w:rsid w:val="00A44F93"/>
    <w:rsid w:val="00A5434D"/>
    <w:rsid w:val="00A70C35"/>
    <w:rsid w:val="00A811AF"/>
    <w:rsid w:val="00A87103"/>
    <w:rsid w:val="00A87181"/>
    <w:rsid w:val="00A917EA"/>
    <w:rsid w:val="00A966E3"/>
    <w:rsid w:val="00A97952"/>
    <w:rsid w:val="00A97C3C"/>
    <w:rsid w:val="00AA0517"/>
    <w:rsid w:val="00AA1C7C"/>
    <w:rsid w:val="00AA5E6E"/>
    <w:rsid w:val="00AA6684"/>
    <w:rsid w:val="00AB088E"/>
    <w:rsid w:val="00AC4F21"/>
    <w:rsid w:val="00AC5707"/>
    <w:rsid w:val="00AC6A78"/>
    <w:rsid w:val="00AD16A2"/>
    <w:rsid w:val="00AD36B1"/>
    <w:rsid w:val="00AD6D0D"/>
    <w:rsid w:val="00AF5FE3"/>
    <w:rsid w:val="00AF6C19"/>
    <w:rsid w:val="00B1137A"/>
    <w:rsid w:val="00B15F07"/>
    <w:rsid w:val="00B16B2A"/>
    <w:rsid w:val="00B17C81"/>
    <w:rsid w:val="00B27019"/>
    <w:rsid w:val="00B31F23"/>
    <w:rsid w:val="00B6406C"/>
    <w:rsid w:val="00B65DF3"/>
    <w:rsid w:val="00B70C6F"/>
    <w:rsid w:val="00B76D58"/>
    <w:rsid w:val="00B85AA9"/>
    <w:rsid w:val="00B927AE"/>
    <w:rsid w:val="00B9681A"/>
    <w:rsid w:val="00BA56F7"/>
    <w:rsid w:val="00BA61F4"/>
    <w:rsid w:val="00BB06D8"/>
    <w:rsid w:val="00BB5C28"/>
    <w:rsid w:val="00BC5CBD"/>
    <w:rsid w:val="00BD5030"/>
    <w:rsid w:val="00BD6F8C"/>
    <w:rsid w:val="00C062F3"/>
    <w:rsid w:val="00C064EB"/>
    <w:rsid w:val="00C06FBF"/>
    <w:rsid w:val="00C111B4"/>
    <w:rsid w:val="00C13905"/>
    <w:rsid w:val="00C21395"/>
    <w:rsid w:val="00C21A7E"/>
    <w:rsid w:val="00C4044B"/>
    <w:rsid w:val="00C42DC7"/>
    <w:rsid w:val="00C66219"/>
    <w:rsid w:val="00C7163E"/>
    <w:rsid w:val="00C8659D"/>
    <w:rsid w:val="00C90FFD"/>
    <w:rsid w:val="00C92489"/>
    <w:rsid w:val="00C94AC8"/>
    <w:rsid w:val="00C953A2"/>
    <w:rsid w:val="00CB4F21"/>
    <w:rsid w:val="00CB5285"/>
    <w:rsid w:val="00CC12B3"/>
    <w:rsid w:val="00CC57F0"/>
    <w:rsid w:val="00CD2AC2"/>
    <w:rsid w:val="00CD4E2D"/>
    <w:rsid w:val="00CE0034"/>
    <w:rsid w:val="00CE2CD6"/>
    <w:rsid w:val="00CE2E3E"/>
    <w:rsid w:val="00CE392E"/>
    <w:rsid w:val="00CF1232"/>
    <w:rsid w:val="00D46ADC"/>
    <w:rsid w:val="00D518FC"/>
    <w:rsid w:val="00D542A5"/>
    <w:rsid w:val="00D54433"/>
    <w:rsid w:val="00D548B7"/>
    <w:rsid w:val="00D54A2A"/>
    <w:rsid w:val="00D55564"/>
    <w:rsid w:val="00D617FD"/>
    <w:rsid w:val="00D71184"/>
    <w:rsid w:val="00D759EC"/>
    <w:rsid w:val="00D76050"/>
    <w:rsid w:val="00D76DF1"/>
    <w:rsid w:val="00D80986"/>
    <w:rsid w:val="00D81C67"/>
    <w:rsid w:val="00D81ECB"/>
    <w:rsid w:val="00D86726"/>
    <w:rsid w:val="00D92668"/>
    <w:rsid w:val="00D9293F"/>
    <w:rsid w:val="00DB6E60"/>
    <w:rsid w:val="00DC738C"/>
    <w:rsid w:val="00DD331B"/>
    <w:rsid w:val="00DD53B8"/>
    <w:rsid w:val="00DE0622"/>
    <w:rsid w:val="00DF1617"/>
    <w:rsid w:val="00DF539F"/>
    <w:rsid w:val="00DF6F26"/>
    <w:rsid w:val="00E10975"/>
    <w:rsid w:val="00E1117D"/>
    <w:rsid w:val="00E1211C"/>
    <w:rsid w:val="00E16BB8"/>
    <w:rsid w:val="00E2146B"/>
    <w:rsid w:val="00E22075"/>
    <w:rsid w:val="00E22EF6"/>
    <w:rsid w:val="00E2388A"/>
    <w:rsid w:val="00E25177"/>
    <w:rsid w:val="00E27330"/>
    <w:rsid w:val="00E30718"/>
    <w:rsid w:val="00E35014"/>
    <w:rsid w:val="00E3523F"/>
    <w:rsid w:val="00E43E44"/>
    <w:rsid w:val="00E44D9D"/>
    <w:rsid w:val="00E5211C"/>
    <w:rsid w:val="00E73160"/>
    <w:rsid w:val="00E74959"/>
    <w:rsid w:val="00E77831"/>
    <w:rsid w:val="00EB5468"/>
    <w:rsid w:val="00EC02A9"/>
    <w:rsid w:val="00ED1751"/>
    <w:rsid w:val="00ED4D63"/>
    <w:rsid w:val="00ED5C91"/>
    <w:rsid w:val="00EE5318"/>
    <w:rsid w:val="00EE72D3"/>
    <w:rsid w:val="00EF05D8"/>
    <w:rsid w:val="00EF26FD"/>
    <w:rsid w:val="00EF48F9"/>
    <w:rsid w:val="00EF70B0"/>
    <w:rsid w:val="00F03BAD"/>
    <w:rsid w:val="00F03F45"/>
    <w:rsid w:val="00F125E6"/>
    <w:rsid w:val="00F31288"/>
    <w:rsid w:val="00F54066"/>
    <w:rsid w:val="00F61D95"/>
    <w:rsid w:val="00F7501B"/>
    <w:rsid w:val="00F75B54"/>
    <w:rsid w:val="00F762D0"/>
    <w:rsid w:val="00F818C8"/>
    <w:rsid w:val="00F86440"/>
    <w:rsid w:val="00F90A54"/>
    <w:rsid w:val="00F95696"/>
    <w:rsid w:val="00FA4F8B"/>
    <w:rsid w:val="00FB3AD3"/>
    <w:rsid w:val="00FB4856"/>
    <w:rsid w:val="00FC551A"/>
    <w:rsid w:val="00FC5BB2"/>
    <w:rsid w:val="00FD1918"/>
    <w:rsid w:val="00FD41CF"/>
    <w:rsid w:val="00FD6D75"/>
    <w:rsid w:val="00FE54C3"/>
    <w:rsid w:val="00FE5F53"/>
    <w:rsid w:val="00FF042B"/>
    <w:rsid w:val="00FF64D0"/>
    <w:rsid w:val="00FF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6E4CB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6C15"/>
    <w:rPr>
      <w:color w:val="000000"/>
      <w:sz w:val="24"/>
    </w:rPr>
  </w:style>
  <w:style w:type="paragraph" w:styleId="Heading1">
    <w:name w:val="heading 1"/>
    <w:basedOn w:val="Normal"/>
    <w:next w:val="Normal"/>
    <w:qFormat/>
    <w:rsid w:val="006F311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0"/>
        <w:tab w:val="left" w:pos="720"/>
        <w:tab w:val="left" w:pos="1440"/>
        <w:tab w:val="left" w:pos="2160"/>
      </w:tabs>
      <w:outlineLvl w:val="0"/>
    </w:pPr>
    <w:rPr>
      <w:b/>
      <w:sz w:val="22"/>
      <w:lang w:val="en-GB"/>
    </w:rPr>
  </w:style>
  <w:style w:type="paragraph" w:styleId="Heading2">
    <w:name w:val="heading 2"/>
    <w:basedOn w:val="Normal"/>
    <w:next w:val="Normal"/>
    <w:qFormat/>
    <w:rsid w:val="006F3111"/>
    <w:pPr>
      <w:keepNext/>
      <w:outlineLvl w:val="1"/>
    </w:pPr>
    <w:rPr>
      <w:b/>
      <w:lang w:val="en-GB"/>
    </w:rPr>
  </w:style>
  <w:style w:type="paragraph" w:styleId="Heading3">
    <w:name w:val="heading 3"/>
    <w:basedOn w:val="Normal"/>
    <w:next w:val="Normal"/>
    <w:qFormat/>
    <w:rsid w:val="008D7B78"/>
    <w:pPr>
      <w:keepNext/>
      <w:tabs>
        <w:tab w:val="left" w:pos="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line="480" w:lineRule="atLeast"/>
      <w:outlineLvl w:val="2"/>
    </w:pPr>
    <w:rPr>
      <w:b/>
      <w:color w:val="auto"/>
      <w:sz w:val="22"/>
      <w:lang w:val="en-GB"/>
    </w:rPr>
  </w:style>
  <w:style w:type="paragraph" w:styleId="Heading4">
    <w:name w:val="heading 4"/>
    <w:basedOn w:val="Normal"/>
    <w:next w:val="Normal"/>
    <w:qFormat/>
    <w:rsid w:val="008D7B78"/>
    <w:pPr>
      <w:keepNext/>
      <w:tabs>
        <w:tab w:val="left" w:pos="0"/>
        <w:tab w:val="left" w:pos="3024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  <w:tab w:val="left" w:pos="29520"/>
        <w:tab w:val="left" w:pos="0"/>
        <w:tab w:val="left" w:pos="3024"/>
        <w:tab w:val="left" w:pos="3600"/>
        <w:tab w:val="left" w:pos="4320"/>
      </w:tabs>
      <w:spacing w:line="240" w:lineRule="exact"/>
      <w:jc w:val="center"/>
      <w:outlineLvl w:val="3"/>
    </w:pPr>
    <w:rPr>
      <w:b/>
      <w:color w:val="auto"/>
      <w:lang w:val="en-GB"/>
    </w:rPr>
  </w:style>
  <w:style w:type="paragraph" w:styleId="Heading5">
    <w:name w:val="heading 5"/>
    <w:basedOn w:val="Normal"/>
    <w:next w:val="Normal"/>
    <w:qFormat/>
    <w:rsid w:val="008D7B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D7B7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D7B78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8D7B7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D7B7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111"/>
    <w:pPr>
      <w:tabs>
        <w:tab w:val="center" w:pos="4153"/>
        <w:tab w:val="right" w:pos="8306"/>
      </w:tabs>
    </w:pPr>
    <w:rPr>
      <w:color w:val="auto"/>
    </w:rPr>
  </w:style>
  <w:style w:type="character" w:styleId="PageNumber">
    <w:name w:val="page number"/>
    <w:basedOn w:val="DefaultParagraphFont"/>
    <w:rsid w:val="006F3111"/>
  </w:style>
  <w:style w:type="paragraph" w:styleId="Footer">
    <w:name w:val="footer"/>
    <w:basedOn w:val="Normal"/>
    <w:link w:val="FooterChar"/>
    <w:uiPriority w:val="99"/>
    <w:rsid w:val="006F3111"/>
    <w:pPr>
      <w:tabs>
        <w:tab w:val="center" w:pos="4153"/>
        <w:tab w:val="right" w:pos="8306"/>
      </w:tabs>
    </w:pPr>
  </w:style>
  <w:style w:type="paragraph" w:customStyle="1" w:styleId="CABSUBdotptbody">
    <w:name w:val="CABSUB dot pt body"/>
    <w:basedOn w:val="Normal"/>
    <w:rsid w:val="0046582A"/>
  </w:style>
  <w:style w:type="paragraph" w:customStyle="1" w:styleId="11">
    <w:name w:val="1(1)"/>
    <w:rsid w:val="006C55F4"/>
    <w:pPr>
      <w:widowControl w:val="0"/>
      <w:ind w:left="720" w:hanging="720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rsid w:val="000F113D"/>
    <w:rPr>
      <w:color w:val="auto"/>
      <w:lang w:eastAsia="en-US"/>
    </w:rPr>
  </w:style>
  <w:style w:type="paragraph" w:customStyle="1" w:styleId="Style1">
    <w:name w:val="Style 1"/>
    <w:basedOn w:val="Normal"/>
    <w:rsid w:val="00E25177"/>
    <w:pPr>
      <w:spacing w:line="300" w:lineRule="atLeast"/>
    </w:pPr>
    <w:rPr>
      <w:b/>
      <w:color w:val="auto"/>
      <w:lang w:eastAsia="en-US"/>
    </w:rPr>
  </w:style>
  <w:style w:type="character" w:styleId="Hyperlink">
    <w:name w:val="Hyperlink"/>
    <w:basedOn w:val="DefaultParagraphFont"/>
    <w:rsid w:val="00FE54C3"/>
    <w:rPr>
      <w:color w:val="0000FF"/>
      <w:u w:val="single"/>
    </w:rPr>
  </w:style>
  <w:style w:type="character" w:styleId="FollowedHyperlink">
    <w:name w:val="FollowedHyperlink"/>
    <w:basedOn w:val="DefaultParagraphFont"/>
    <w:rsid w:val="00FE54C3"/>
    <w:rPr>
      <w:color w:val="606420"/>
      <w:u w:val="single"/>
    </w:rPr>
  </w:style>
  <w:style w:type="paragraph" w:styleId="BalloonText">
    <w:name w:val="Balloon Text"/>
    <w:basedOn w:val="Normal"/>
    <w:link w:val="BalloonTextChar"/>
    <w:rsid w:val="00BA61F4"/>
    <w:rPr>
      <w:rFonts w:ascii="Arial" w:hAnsi="Arial" w:cs="Arial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61F4"/>
    <w:rPr>
      <w:rFonts w:ascii="Arial" w:hAnsi="Arial" w:cs="Arial"/>
      <w:color w:val="000000"/>
      <w:sz w:val="16"/>
      <w:szCs w:val="16"/>
      <w:lang w:eastAsia="en-AU"/>
    </w:rPr>
  </w:style>
  <w:style w:type="paragraph" w:styleId="ListParagraph">
    <w:name w:val="List Paragraph"/>
    <w:basedOn w:val="Normal"/>
    <w:uiPriority w:val="1"/>
    <w:qFormat/>
    <w:rsid w:val="007C1E0D"/>
    <w:pPr>
      <w:ind w:left="720"/>
    </w:pPr>
    <w:rPr>
      <w:rFonts w:ascii="Calibri" w:eastAsia="Calibri" w:hAnsi="Calibri" w:cs="Calibri"/>
      <w:color w:val="auto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47AEC"/>
    <w:rPr>
      <w:color w:val="000000"/>
      <w:sz w:val="24"/>
    </w:rPr>
  </w:style>
  <w:style w:type="table" w:styleId="TableGrid">
    <w:name w:val="Table Grid"/>
    <w:basedOn w:val="TableNormal"/>
    <w:rsid w:val="00E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1301E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301E9"/>
    <w:rPr>
      <w:color w:val="000000"/>
    </w:rPr>
  </w:style>
  <w:style w:type="character" w:styleId="CommentReference">
    <w:name w:val="annotation reference"/>
    <w:unhideWhenUsed/>
    <w:rsid w:val="001301E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E45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45B5"/>
    <w:rPr>
      <w:b/>
      <w:bCs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715947"/>
    <w:rPr>
      <w:sz w:val="24"/>
    </w:rPr>
  </w:style>
  <w:style w:type="paragraph" w:customStyle="1" w:styleId="CharChar1CharChar">
    <w:name w:val="Char Char1 Char Char"/>
    <w:basedOn w:val="Normal"/>
    <w:rsid w:val="003D63F0"/>
    <w:rPr>
      <w:rFonts w:ascii="Arial" w:hAnsi="Arial" w:cs="Arial"/>
      <w:color w:val="auto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0F04A7"/>
    <w:rPr>
      <w:color w:val="000000"/>
      <w:sz w:val="24"/>
    </w:rPr>
  </w:style>
  <w:style w:type="character" w:customStyle="1" w:styleId="listnumber">
    <w:name w:val="listnumber"/>
    <w:basedOn w:val="DefaultParagraphFont"/>
    <w:rsid w:val="00E22EF6"/>
  </w:style>
  <w:style w:type="paragraph" w:customStyle="1" w:styleId="CharChar1CharChar0">
    <w:name w:val="Char Char1 Char Char"/>
    <w:basedOn w:val="Normal"/>
    <w:rsid w:val="00D518FC"/>
    <w:rPr>
      <w:rFonts w:ascii="Arial" w:hAnsi="Arial" w:cs="Arial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8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71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2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461798">
                          <w:marLeft w:val="340"/>
                          <w:marRight w:val="0"/>
                          <w:marTop w:val="30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585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181282">
                                  <w:blockQuote w:val="1"/>
                                  <w:marLeft w:val="96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51853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16556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4961871">
                                          <w:blockQuote w:val="1"/>
                                          <w:marLeft w:val="60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209764">
                                      <w:blockQuote w:val="1"/>
                                      <w:marLeft w:val="60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9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lgoss\AppData\Local\Temp\notesEFB738\Template%20Cabinet%20Submission%20Significant%20Appoint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E14CFDD070B24F85F5DE43654FF01E" ma:contentTypeVersion="7" ma:contentTypeDescription="Create a new document." ma:contentTypeScope="" ma:versionID="8016aa2fd4400ed72bff02e9d815ed3c">
  <xsd:schema xmlns:xsd="http://www.w3.org/2001/XMLSchema" xmlns:xs="http://www.w3.org/2001/XMLSchema" xmlns:p="http://schemas.microsoft.com/office/2006/metadata/properties" xmlns:ns2="b8ed82f2-f7bd-423c-8698-5e132afe9245" targetNamespace="http://schemas.microsoft.com/office/2006/metadata/properties" ma:root="true" ma:fieldsID="7c9a20a6cf47a2408cbefd0ab0e9fb96" ns2:_="">
    <xsd:import namespace="b8ed82f2-f7bd-423c-8698-5e132afe9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d82f2-f7bd-423c-8698-5e132afe9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9CE2-C475-4223-B36D-27463DB6B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37140-F4D9-455F-8105-C3A027C48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ed82f2-f7bd-423c-8698-5e132afe9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5CC52D-725B-420C-B69B-CCF595632D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6D37BF4-3226-4E61-9824-FDC608EED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Cabinet Submission Significant Appointment.dotx</Template>
  <TotalTime>10</TotalTime>
  <Pages>1</Pages>
  <Words>111</Words>
  <Characters>604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712</CharactersWithSpaces>
  <SharedDoc>false</SharedDoc>
  <HyperlinkBase>https://www.cabinet.qld.gov.au/documents/2019/Apr/ApptQRIC/</HyperlinkBase>
  <HLinks>
    <vt:vector size="12" baseType="variant">
      <vt:variant>
        <vt:i4>6881330</vt:i4>
      </vt:variant>
      <vt:variant>
        <vt:i4>56</vt:i4>
      </vt:variant>
      <vt:variant>
        <vt:i4>0</vt:i4>
      </vt:variant>
      <vt:variant>
        <vt:i4>5</vt:i4>
      </vt:variant>
      <vt:variant>
        <vt:lpwstr>http://www.psier.qld.gov.au/policies/docs/remunbook.pdf</vt:lpwstr>
      </vt:variant>
      <vt:variant>
        <vt:lpwstr/>
      </vt:variant>
      <vt:variant>
        <vt:i4>2228289</vt:i4>
      </vt:variant>
      <vt:variant>
        <vt:i4>0</vt:i4>
      </vt:variant>
      <vt:variant>
        <vt:i4>0</vt:i4>
      </vt:variant>
      <vt:variant>
        <vt:i4>5</vt:i4>
      </vt:variant>
      <vt:variant>
        <vt:lpwstr>http://www.premiers.qld.gov.au/About_the_department/publications/policies/Governing_Queensland/Cabinet_Handbook/consultation/6.2_Consultation_within_Government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9</cp:revision>
  <cp:lastPrinted>2019-04-08T06:47:00Z</cp:lastPrinted>
  <dcterms:created xsi:type="dcterms:W3CDTF">2019-05-10T07:52:00Z</dcterms:created>
  <dcterms:modified xsi:type="dcterms:W3CDTF">2019-12-11T09:18:00Z</dcterms:modified>
  <cp:category>Significant_Appointments,Racing,Integrity,Animal_Protection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0x010100DDE14CFDD070B24F85F5DE43654FF01E</vt:lpwstr>
  </property>
  <property fmtid="{D5CDD505-2E9C-101B-9397-08002B2CF9AE}" pid="4" name="_dlc_DocIdItemGuid">
    <vt:lpwstr>29d912b2-65a7-438b-956b-89f35bf810d6</vt:lpwstr>
  </property>
  <property fmtid="{D5CDD505-2E9C-101B-9397-08002B2CF9AE}" pid="5" name="RecordPoint_WorkflowType">
    <vt:lpwstr>ActiveSubmitStub</vt:lpwstr>
  </property>
  <property fmtid="{D5CDD505-2E9C-101B-9397-08002B2CF9AE}" pid="6" name="RecordPoint_ActiveItemListId">
    <vt:lpwstr>{3c7c486a-ab82-4e26-9aec-e7a332ef7362}</vt:lpwstr>
  </property>
  <property fmtid="{D5CDD505-2E9C-101B-9397-08002B2CF9AE}" pid="7" name="RecordPoint_ActiveItemUniqueId">
    <vt:lpwstr>{29d912b2-65a7-438b-956b-89f35bf810d6}</vt:lpwstr>
  </property>
  <property fmtid="{D5CDD505-2E9C-101B-9397-08002B2CF9AE}" pid="8" name="RecordPoint_ActiveItemWebId">
    <vt:lpwstr>{930fdec4-8f21-42b2-a24a-175e54abcb6b}</vt:lpwstr>
  </property>
  <property fmtid="{D5CDD505-2E9C-101B-9397-08002B2CF9AE}" pid="9" name="RecordPoint_ActiveItemSiteId">
    <vt:lpwstr>{f29e4956-d8cc-4968-b023-b21d1091687a}</vt:lpwstr>
  </property>
  <property fmtid="{D5CDD505-2E9C-101B-9397-08002B2CF9AE}" pid="10" name="RecordPoint_RecordNumberSubmitted">
    <vt:lpwstr>R0000387689</vt:lpwstr>
  </property>
  <property fmtid="{D5CDD505-2E9C-101B-9397-08002B2CF9AE}" pid="11" name="RecordPoint_SubmissionCompleted">
    <vt:lpwstr>2017-02-26T19:47:32.7203704+10:00</vt:lpwstr>
  </property>
  <property fmtid="{D5CDD505-2E9C-101B-9397-08002B2CF9AE}" pid="12" name="RecordPoint_SubmissionDate">
    <vt:lpwstr/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_docset_NoMedatataSyncRequired">
    <vt:lpwstr>False</vt:lpwstr>
  </property>
</Properties>
</file>